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73" w:rsidRPr="00502573" w:rsidRDefault="00502573" w:rsidP="00502573">
      <w:pPr>
        <w:shd w:val="clear" w:color="auto" w:fill="FFFFFF"/>
        <w:rPr>
          <w:rFonts w:ascii="Helvetica Neue" w:eastAsia="Times New Roman" w:hAnsi="Helvetica Neue"/>
          <w:color w:val="000000"/>
          <w:sz w:val="22"/>
          <w:szCs w:val="22"/>
        </w:rPr>
      </w:pPr>
      <w:r w:rsidRPr="00502573">
        <w:rPr>
          <w:rFonts w:ascii="Helvetica Neue" w:eastAsia="Times New Roman" w:hAnsi="Helvetica Neue"/>
          <w:color w:val="000000"/>
          <w:sz w:val="22"/>
          <w:szCs w:val="22"/>
        </w:rPr>
        <w:t>"Encore peu décidé à me spécialiser après le bac, j'ai estimé que la classe préparatoire littéraire était le choix le plus adapté pour éviter de malheureuses erreurs d'orientation. En cela, les</w:t>
      </w:r>
      <w:r w:rsidRPr="00AD5D16">
        <w:rPr>
          <w:rFonts w:ascii="Helvetica Neue" w:eastAsia="Times New Roman" w:hAnsi="Helvetica Neue"/>
          <w:color w:val="000000"/>
          <w:sz w:val="22"/>
          <w:szCs w:val="22"/>
        </w:rPr>
        <w:t xml:space="preserve"> trois années passées au lycée L</w:t>
      </w:r>
      <w:r w:rsidRPr="00502573">
        <w:rPr>
          <w:rFonts w:ascii="Helvetica Neue" w:eastAsia="Times New Roman" w:hAnsi="Helvetica Neue"/>
          <w:color w:val="000000"/>
          <w:sz w:val="22"/>
          <w:szCs w:val="22"/>
        </w:rPr>
        <w:t>a Bruyère m'ont donné raison – loin de se contenter de la seule formation aux Ecoles Normales Supérieures, l'offre de cours variée et les cours de préparation spécifiques permettent à chaque élève de s'orienter vers le ou les concours qu'on jugera les plus adéquats.</w:t>
      </w:r>
    </w:p>
    <w:p w:rsidR="00502573" w:rsidRPr="00502573" w:rsidRDefault="00502573" w:rsidP="00502573">
      <w:pPr>
        <w:shd w:val="clear" w:color="auto" w:fill="FFFFFF"/>
        <w:rPr>
          <w:rFonts w:ascii="Helvetica Neue" w:eastAsia="Times New Roman" w:hAnsi="Helvetica Neue"/>
          <w:color w:val="000000"/>
          <w:sz w:val="22"/>
          <w:szCs w:val="22"/>
        </w:rPr>
      </w:pPr>
    </w:p>
    <w:p w:rsidR="00502573" w:rsidRPr="00502573" w:rsidRDefault="00502573" w:rsidP="00502573">
      <w:pPr>
        <w:shd w:val="clear" w:color="auto" w:fill="FFFFFF"/>
        <w:rPr>
          <w:rFonts w:ascii="Helvetica Neue" w:eastAsia="Times New Roman" w:hAnsi="Helvetica Neue"/>
          <w:color w:val="000000"/>
          <w:sz w:val="22"/>
          <w:szCs w:val="22"/>
        </w:rPr>
      </w:pPr>
      <w:r w:rsidRPr="00502573">
        <w:rPr>
          <w:rFonts w:ascii="Helvetica Neue" w:eastAsia="Times New Roman" w:hAnsi="Helvetica Neue"/>
          <w:color w:val="000000"/>
          <w:sz w:val="22"/>
          <w:szCs w:val="22"/>
        </w:rPr>
        <w:t>Même si la masse requise de travail peut à première vue décourager les plus sceptiques, la classe préparatoire est un environnement où il devient valorisant de travailler pour soi-même – et auquel on finit donc par prendre goût, même en ayant au départ la sensation que l'on peut être en difficulté. Je venais d'un bac ES, ce qui m'a fait penser que j'aurais beaucoup de mal à rattraper mes lacunes en philosophie par rapport aux littéraires de formation. Trois ans plus tard, c'était pourtant en philosophie que je réus</w:t>
      </w:r>
      <w:r w:rsidR="006D3569">
        <w:rPr>
          <w:rFonts w:ascii="Helvetica Neue" w:eastAsia="Times New Roman" w:hAnsi="Helvetica Neue"/>
          <w:color w:val="000000"/>
          <w:sz w:val="22"/>
          <w:szCs w:val="22"/>
        </w:rPr>
        <w:t>s</w:t>
      </w:r>
      <w:bookmarkStart w:id="0" w:name="_GoBack"/>
      <w:bookmarkEnd w:id="0"/>
      <w:r w:rsidRPr="00502573">
        <w:rPr>
          <w:rFonts w:ascii="Helvetica Neue" w:eastAsia="Times New Roman" w:hAnsi="Helvetica Neue"/>
          <w:color w:val="000000"/>
          <w:sz w:val="22"/>
          <w:szCs w:val="22"/>
        </w:rPr>
        <w:t>issais à intégrer l'ENS de Lyon.</w:t>
      </w:r>
    </w:p>
    <w:p w:rsidR="00502573" w:rsidRPr="00502573" w:rsidRDefault="00502573" w:rsidP="00502573">
      <w:pPr>
        <w:shd w:val="clear" w:color="auto" w:fill="FFFFFF"/>
        <w:rPr>
          <w:rFonts w:ascii="Helvetica Neue" w:eastAsia="Times New Roman" w:hAnsi="Helvetica Neue"/>
          <w:color w:val="000000"/>
          <w:sz w:val="22"/>
          <w:szCs w:val="22"/>
        </w:rPr>
      </w:pPr>
    </w:p>
    <w:p w:rsidR="00502573" w:rsidRPr="00502573" w:rsidRDefault="00502573" w:rsidP="00502573">
      <w:pPr>
        <w:shd w:val="clear" w:color="auto" w:fill="FFFFFF"/>
        <w:rPr>
          <w:rFonts w:ascii="Helvetica Neue" w:eastAsia="Times New Roman" w:hAnsi="Helvetica Neue"/>
          <w:color w:val="000000"/>
          <w:sz w:val="22"/>
          <w:szCs w:val="22"/>
        </w:rPr>
      </w:pPr>
      <w:r w:rsidRPr="00502573">
        <w:rPr>
          <w:rFonts w:ascii="Helvetica Neue" w:eastAsia="Times New Roman" w:hAnsi="Helvetica Neue"/>
          <w:color w:val="000000"/>
          <w:sz w:val="22"/>
          <w:szCs w:val="22"/>
        </w:rPr>
        <w:t xml:space="preserve">Surtout, les élèves ne sont pas livrés à eux-mêmes dans une atmosphère délétère de compétition acharnée – tout d'abord, parce que la cohésion entre les élèves, que j'ai personnellement sentie s'accroître au fil de mes années d'étude, permet de ne jamais se sentir totalement livré à soi-même. Ensuite, parce que l'encadrement professoral est extrêmement présent, ce qui nous donne constamment la sensation d'être suivis individuellement. C'est </w:t>
      </w:r>
      <w:r w:rsidRPr="00AD5D16">
        <w:rPr>
          <w:rFonts w:ascii="Helvetica Neue" w:eastAsia="Times New Roman" w:hAnsi="Helvetica Neue"/>
          <w:color w:val="000000"/>
          <w:sz w:val="22"/>
          <w:szCs w:val="22"/>
        </w:rPr>
        <w:t>là l'une des grandes forces de L</w:t>
      </w:r>
      <w:r w:rsidRPr="00502573">
        <w:rPr>
          <w:rFonts w:ascii="Helvetica Neue" w:eastAsia="Times New Roman" w:hAnsi="Helvetica Neue"/>
          <w:color w:val="000000"/>
          <w:sz w:val="22"/>
          <w:szCs w:val="22"/>
        </w:rPr>
        <w:t>a Bruyère face au mythe des austères classes prépa – privilégiant avant tout le contact humain et le rapport particulier à l'élève, l'enseignement n'en est que plus plaisant à suivre, et nous a tous aidés à nous définir scolairement et culturellement."</w:t>
      </w:r>
    </w:p>
    <w:p w:rsidR="00502573" w:rsidRPr="00502573" w:rsidRDefault="00AD5D16" w:rsidP="00502573">
      <w:pPr>
        <w:rPr>
          <w:rFonts w:ascii="Helvetica Neue" w:eastAsia="Times New Roman" w:hAnsi="Helvetica Neue"/>
          <w:sz w:val="22"/>
          <w:szCs w:val="22"/>
        </w:rPr>
      </w:pPr>
      <w:r w:rsidRPr="00AD5D16">
        <w:rPr>
          <w:rFonts w:ascii="Helvetica Neue" w:eastAsia="Times New Roman" w:hAnsi="Helvetica Neue"/>
          <w:sz w:val="22"/>
          <w:szCs w:val="22"/>
        </w:rPr>
        <w:tab/>
      </w:r>
      <w:r w:rsidRPr="00AD5D16">
        <w:rPr>
          <w:rFonts w:ascii="Helvetica Neue" w:eastAsia="Times New Roman" w:hAnsi="Helvetica Neue"/>
          <w:sz w:val="22"/>
          <w:szCs w:val="22"/>
        </w:rPr>
        <w:tab/>
      </w:r>
      <w:r w:rsidRPr="00AD5D16">
        <w:rPr>
          <w:rFonts w:ascii="Helvetica Neue" w:eastAsia="Times New Roman" w:hAnsi="Helvetica Neue"/>
          <w:sz w:val="22"/>
          <w:szCs w:val="22"/>
        </w:rPr>
        <w:tab/>
      </w:r>
      <w:r w:rsidRPr="00AD5D16">
        <w:rPr>
          <w:rFonts w:ascii="Helvetica Neue" w:eastAsia="Times New Roman" w:hAnsi="Helvetica Neue"/>
          <w:sz w:val="22"/>
          <w:szCs w:val="22"/>
        </w:rPr>
        <w:tab/>
      </w:r>
      <w:r w:rsidRPr="00AD5D16">
        <w:rPr>
          <w:rFonts w:ascii="Helvetica Neue" w:eastAsia="Times New Roman" w:hAnsi="Helvetica Neue"/>
          <w:sz w:val="22"/>
          <w:szCs w:val="22"/>
        </w:rPr>
        <w:tab/>
      </w:r>
      <w:r>
        <w:rPr>
          <w:rFonts w:ascii="Helvetica Neue" w:eastAsia="Times New Roman" w:hAnsi="Helvetica Neue"/>
          <w:sz w:val="22"/>
          <w:szCs w:val="22"/>
        </w:rPr>
        <w:tab/>
      </w:r>
      <w:r>
        <w:rPr>
          <w:rFonts w:ascii="Helvetica Neue" w:eastAsia="Times New Roman" w:hAnsi="Helvetica Neue"/>
          <w:sz w:val="22"/>
          <w:szCs w:val="22"/>
        </w:rPr>
        <w:tab/>
      </w:r>
      <w:r w:rsidRPr="00AD5D16">
        <w:rPr>
          <w:rFonts w:ascii="Helvetica Neue" w:eastAsia="Times New Roman" w:hAnsi="Helvetica Neue"/>
          <w:sz w:val="22"/>
          <w:szCs w:val="22"/>
        </w:rPr>
        <w:t>Pierre, admis à l'ENS Lyon en 2017</w:t>
      </w:r>
    </w:p>
    <w:p w:rsidR="00A97846" w:rsidRPr="00AD5D16" w:rsidRDefault="006D3569">
      <w:pPr>
        <w:rPr>
          <w:rFonts w:ascii="Helvetica Neue" w:hAnsi="Helvetica Neue"/>
          <w:sz w:val="22"/>
          <w:szCs w:val="22"/>
        </w:rPr>
      </w:pPr>
    </w:p>
    <w:sectPr w:rsidR="00A97846" w:rsidRPr="00AD5D16" w:rsidSect="00AE22B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73"/>
    <w:rsid w:val="00502573"/>
    <w:rsid w:val="006D3569"/>
    <w:rsid w:val="00AD5D16"/>
    <w:rsid w:val="00E05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NewRomanPSMT" w:hAnsi="TimesNewRomanPSMT"/>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52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NewRomanPSMT" w:hAnsi="TimesNewRomanPSMT"/>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52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66340">
      <w:bodyDiv w:val="1"/>
      <w:marLeft w:val="0"/>
      <w:marRight w:val="0"/>
      <w:marTop w:val="0"/>
      <w:marBottom w:val="0"/>
      <w:divBdr>
        <w:top w:val="none" w:sz="0" w:space="0" w:color="auto"/>
        <w:left w:val="none" w:sz="0" w:space="0" w:color="auto"/>
        <w:bottom w:val="none" w:sz="0" w:space="0" w:color="auto"/>
        <w:right w:val="none" w:sz="0" w:space="0" w:color="auto"/>
      </w:divBdr>
      <w:divsChild>
        <w:div w:id="2020882872">
          <w:marLeft w:val="0"/>
          <w:marRight w:val="0"/>
          <w:marTop w:val="0"/>
          <w:marBottom w:val="0"/>
          <w:divBdr>
            <w:top w:val="none" w:sz="0" w:space="0" w:color="auto"/>
            <w:left w:val="none" w:sz="0" w:space="0" w:color="auto"/>
            <w:bottom w:val="none" w:sz="0" w:space="0" w:color="auto"/>
            <w:right w:val="none" w:sz="0" w:space="0" w:color="auto"/>
          </w:divBdr>
        </w:div>
        <w:div w:id="1912234767">
          <w:marLeft w:val="0"/>
          <w:marRight w:val="0"/>
          <w:marTop w:val="0"/>
          <w:marBottom w:val="0"/>
          <w:divBdr>
            <w:top w:val="none" w:sz="0" w:space="0" w:color="auto"/>
            <w:left w:val="none" w:sz="0" w:space="0" w:color="auto"/>
            <w:bottom w:val="none" w:sz="0" w:space="0" w:color="auto"/>
            <w:right w:val="none" w:sz="0" w:space="0" w:color="auto"/>
          </w:divBdr>
        </w:div>
        <w:div w:id="1352605093">
          <w:marLeft w:val="0"/>
          <w:marRight w:val="0"/>
          <w:marTop w:val="0"/>
          <w:marBottom w:val="0"/>
          <w:divBdr>
            <w:top w:val="none" w:sz="0" w:space="0" w:color="auto"/>
            <w:left w:val="none" w:sz="0" w:space="0" w:color="auto"/>
            <w:bottom w:val="none" w:sz="0" w:space="0" w:color="auto"/>
            <w:right w:val="none" w:sz="0" w:space="0" w:color="auto"/>
          </w:divBdr>
        </w:div>
        <w:div w:id="1303190375">
          <w:marLeft w:val="0"/>
          <w:marRight w:val="0"/>
          <w:marTop w:val="0"/>
          <w:marBottom w:val="0"/>
          <w:divBdr>
            <w:top w:val="none" w:sz="0" w:space="0" w:color="auto"/>
            <w:left w:val="none" w:sz="0" w:space="0" w:color="auto"/>
            <w:bottom w:val="none" w:sz="0" w:space="0" w:color="auto"/>
            <w:right w:val="none" w:sz="0" w:space="0" w:color="auto"/>
          </w:divBdr>
        </w:div>
        <w:div w:id="1277635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Prévost</dc:creator>
  <cp:keywords/>
  <dc:description/>
  <cp:lastModifiedBy>Sophie Prévost</cp:lastModifiedBy>
  <cp:revision>2</cp:revision>
  <dcterms:created xsi:type="dcterms:W3CDTF">2018-01-26T08:08:00Z</dcterms:created>
  <dcterms:modified xsi:type="dcterms:W3CDTF">2018-01-26T08:08:00Z</dcterms:modified>
</cp:coreProperties>
</file>