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43" w:rsidRPr="005E3043" w:rsidRDefault="005E3043" w:rsidP="005E3043"/>
    <w:p w:rsidR="005E3043" w:rsidRPr="005E3043" w:rsidRDefault="005E3043" w:rsidP="005E3043">
      <w:pPr>
        <w:shd w:val="clear" w:color="auto" w:fill="FFFFFF"/>
        <w:spacing w:line="195" w:lineRule="atLeast"/>
        <w:rPr>
          <w:rFonts w:ascii="Verdana" w:eastAsia="Times New Roman" w:hAnsi="Verdana"/>
          <w:color w:val="000000"/>
        </w:rPr>
      </w:pPr>
      <w:r w:rsidRPr="005E3043">
        <w:rPr>
          <w:rFonts w:ascii="Verdana" w:eastAsia="Times New Roman" w:hAnsi="Verdana"/>
          <w:iCs/>
          <w:color w:val="000000"/>
        </w:rPr>
        <w:br/>
        <w:t>Étudiante en M1 Histoire de la philosophie à l’École Normale Supérieure de Lyon, je peux dresser de mon expérience en classe préparatoire au lycée La Bruyère un bilan très positif. En effet, j’ai trouvé au lycée La Bruyère tout ce que j’attendais d’une bonne formation en CPGE littéraire dans le cadre de la pré</w:t>
      </w:r>
      <w:r w:rsidR="000B3D94">
        <w:rPr>
          <w:rFonts w:ascii="Verdana" w:eastAsia="Times New Roman" w:hAnsi="Verdana"/>
          <w:iCs/>
          <w:color w:val="000000"/>
        </w:rPr>
        <w:t>paration au Concours de la BEL, mais</w:t>
      </w:r>
      <w:r w:rsidRPr="005E3043">
        <w:rPr>
          <w:rFonts w:ascii="Verdana" w:eastAsia="Times New Roman" w:hAnsi="Verdana"/>
          <w:iCs/>
          <w:color w:val="000000"/>
        </w:rPr>
        <w:t xml:space="preserve"> aussi, au-delà même de l’enjeu de ce Concours, une formation rigoureuse et stimulante. Je retiens tout particulièrement la bienveillance de l’équipe professorale qui sait concilier exigence de résultat et écoute des étudiants. J’ai pu recevoir beaucoup de conseils personnalisés qui m’ont aidée à progresser au fur et à mesure de l’année.</w:t>
      </w:r>
      <w:r w:rsidRPr="005E3043">
        <w:rPr>
          <w:rStyle w:val="apple-converted-space"/>
          <w:rFonts w:ascii="Verdana" w:eastAsia="Times New Roman" w:hAnsi="Verdana"/>
          <w:iCs/>
          <w:color w:val="000000"/>
        </w:rPr>
        <w:t> </w:t>
      </w:r>
    </w:p>
    <w:p w:rsidR="005E3043" w:rsidRPr="005E3043" w:rsidRDefault="005E3043" w:rsidP="005E3043">
      <w:pPr>
        <w:shd w:val="clear" w:color="auto" w:fill="FFFFFF"/>
        <w:spacing w:line="195" w:lineRule="atLeast"/>
        <w:rPr>
          <w:rFonts w:ascii="Verdana" w:eastAsia="Times New Roman" w:hAnsi="Verdana"/>
          <w:color w:val="000000"/>
        </w:rPr>
      </w:pPr>
    </w:p>
    <w:p w:rsidR="005E3043" w:rsidRPr="005E3043" w:rsidRDefault="005E3043" w:rsidP="005E3043">
      <w:pPr>
        <w:shd w:val="clear" w:color="auto" w:fill="FFFFFF"/>
        <w:spacing w:line="195" w:lineRule="atLeast"/>
        <w:rPr>
          <w:rFonts w:ascii="Verdana" w:eastAsia="Times New Roman" w:hAnsi="Verdana"/>
          <w:color w:val="000000"/>
        </w:rPr>
      </w:pPr>
      <w:r w:rsidRPr="005E3043">
        <w:rPr>
          <w:rFonts w:ascii="Verdana" w:eastAsia="Times New Roman" w:hAnsi="Verdana"/>
          <w:iCs/>
          <w:color w:val="000000"/>
        </w:rPr>
        <w:t>Par ailleurs, j’ai apprécié que la classe préparatoire du lycée La Bruyère mette en valeur les différentes écoles intégrables via le Concours de la BEL, ne visant pas que l’intégration – si souhaitable soit-elle – des Écoles Normales. A cette ouverture s’ajoute la disponibilité des professeurs sollicités pour aider chaque étudiant à mieux appréhender et envisager ses projets universitaires et professionnels.</w:t>
      </w:r>
    </w:p>
    <w:p w:rsidR="005E3043" w:rsidRPr="005E3043" w:rsidRDefault="005E3043" w:rsidP="005E3043">
      <w:pPr>
        <w:shd w:val="clear" w:color="auto" w:fill="FFFFFF"/>
        <w:spacing w:line="195" w:lineRule="atLeast"/>
        <w:rPr>
          <w:rFonts w:ascii="Verdana" w:eastAsia="Times New Roman" w:hAnsi="Verdana"/>
          <w:color w:val="000000"/>
        </w:rPr>
      </w:pPr>
    </w:p>
    <w:p w:rsidR="005E3043" w:rsidRDefault="005E3043" w:rsidP="005E3043">
      <w:pPr>
        <w:shd w:val="clear" w:color="auto" w:fill="FFFFFF"/>
        <w:spacing w:line="195" w:lineRule="atLeast"/>
        <w:rPr>
          <w:rFonts w:ascii="Verdana" w:eastAsia="Times New Roman" w:hAnsi="Verdana"/>
          <w:iCs/>
          <w:color w:val="000000"/>
        </w:rPr>
      </w:pPr>
      <w:r w:rsidRPr="005E3043">
        <w:rPr>
          <w:rFonts w:ascii="Verdana" w:eastAsia="Times New Roman" w:hAnsi="Verdana"/>
          <w:iCs/>
          <w:color w:val="000000"/>
        </w:rPr>
        <w:t>A l’issue du Concours de la BEL où j’ai eu de bons résultats, j’é</w:t>
      </w:r>
      <w:r w:rsidR="008C01C4">
        <w:rPr>
          <w:rFonts w:ascii="Verdana" w:eastAsia="Times New Roman" w:hAnsi="Verdana"/>
          <w:iCs/>
          <w:color w:val="000000"/>
        </w:rPr>
        <w:t>tais admise dans plusieurs IEP;</w:t>
      </w:r>
      <w:r w:rsidR="000B3D94">
        <w:rPr>
          <w:rFonts w:ascii="Verdana" w:eastAsia="Times New Roman" w:hAnsi="Verdana"/>
          <w:iCs/>
          <w:color w:val="000000"/>
        </w:rPr>
        <w:t xml:space="preserve"> </w:t>
      </w:r>
      <w:r w:rsidRPr="005E3043">
        <w:rPr>
          <w:rFonts w:ascii="Verdana" w:eastAsia="Times New Roman" w:hAnsi="Verdana"/>
          <w:iCs/>
          <w:color w:val="000000"/>
        </w:rPr>
        <w:t xml:space="preserve"> j’a</w:t>
      </w:r>
      <w:r w:rsidR="000B3D94">
        <w:rPr>
          <w:rFonts w:ascii="Verdana" w:eastAsia="Times New Roman" w:hAnsi="Verdana"/>
          <w:iCs/>
          <w:color w:val="000000"/>
        </w:rPr>
        <w:t>i pu candidater à l’intégration</w:t>
      </w:r>
      <w:r w:rsidR="008C01C4">
        <w:rPr>
          <w:rFonts w:ascii="Verdana" w:eastAsia="Times New Roman" w:hAnsi="Verdana"/>
          <w:iCs/>
          <w:color w:val="000000"/>
        </w:rPr>
        <w:t xml:space="preserve"> sur dossier</w:t>
      </w:r>
      <w:bookmarkStart w:id="0" w:name="_GoBack"/>
      <w:bookmarkEnd w:id="0"/>
      <w:r w:rsidRPr="005E3043">
        <w:rPr>
          <w:rFonts w:ascii="Verdana" w:eastAsia="Times New Roman" w:hAnsi="Verdana"/>
          <w:iCs/>
          <w:color w:val="000000"/>
        </w:rPr>
        <w:t xml:space="preserve"> à l’École Normale Supérieure de Lyon. Il ne fait nul doute que la formation proposée au lycée La Bruyère a participé à ma réussite : j’ai pu au mieux développer mes connaissances et réflexes de travail dans un cadre humain, de taille raisonnable, sans que jamais ne soit reléguée au second plan l’ambition de réussite.</w:t>
      </w:r>
    </w:p>
    <w:p w:rsidR="005E3043" w:rsidRDefault="005E3043" w:rsidP="005E3043">
      <w:pPr>
        <w:shd w:val="clear" w:color="auto" w:fill="FFFFFF"/>
        <w:spacing w:line="195" w:lineRule="atLeast"/>
        <w:rPr>
          <w:rFonts w:ascii="Verdana" w:eastAsia="Times New Roman" w:hAnsi="Verdana"/>
          <w:iCs/>
          <w:color w:val="000000"/>
        </w:rPr>
      </w:pPr>
    </w:p>
    <w:p w:rsidR="005E3043" w:rsidRPr="005E3043" w:rsidRDefault="005E3043" w:rsidP="005E3043">
      <w:pPr>
        <w:shd w:val="clear" w:color="auto" w:fill="FFFFFF"/>
        <w:spacing w:line="195" w:lineRule="atLeast"/>
        <w:rPr>
          <w:rFonts w:ascii="Verdana" w:eastAsia="Times New Roman" w:hAnsi="Verdana"/>
          <w:iCs/>
          <w:color w:val="000000"/>
        </w:rPr>
      </w:pPr>
      <w:r>
        <w:rPr>
          <w:rStyle w:val="apple-converted-space"/>
          <w:rFonts w:ascii="Verdana" w:eastAsia="Times New Roman" w:hAnsi="Verdana"/>
          <w:iCs/>
          <w:color w:val="000000"/>
        </w:rPr>
        <w:tab/>
      </w:r>
      <w:r>
        <w:rPr>
          <w:rStyle w:val="apple-converted-space"/>
          <w:rFonts w:ascii="Verdana" w:eastAsia="Times New Roman" w:hAnsi="Verdana"/>
          <w:iCs/>
          <w:color w:val="000000"/>
        </w:rPr>
        <w:tab/>
        <w:t xml:space="preserve">Morgane admise comme étudiante normalienne, ENS Lyon, via la spécialité </w:t>
      </w:r>
      <w:r>
        <w:rPr>
          <w:rStyle w:val="apple-converted-space"/>
          <w:rFonts w:ascii="Verdana" w:eastAsia="Times New Roman" w:hAnsi="Verdana"/>
          <w:iCs/>
          <w:color w:val="000000"/>
        </w:rPr>
        <w:tab/>
      </w:r>
      <w:r>
        <w:rPr>
          <w:rStyle w:val="apple-converted-space"/>
          <w:rFonts w:ascii="Verdana" w:eastAsia="Times New Roman" w:hAnsi="Verdana"/>
          <w:iCs/>
          <w:color w:val="000000"/>
        </w:rPr>
        <w:tab/>
        <w:t>Philosophie</w:t>
      </w:r>
    </w:p>
    <w:p w:rsidR="005E3043" w:rsidRPr="005E3043" w:rsidRDefault="005E3043" w:rsidP="005E3043">
      <w:pPr>
        <w:rPr>
          <w:rFonts w:eastAsia="Times New Roman"/>
        </w:rPr>
      </w:pPr>
    </w:p>
    <w:p w:rsidR="00A97846" w:rsidRDefault="008C01C4"/>
    <w:sectPr w:rsidR="00A97846" w:rsidSect="00AE22B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43"/>
    <w:rsid w:val="000B3D94"/>
    <w:rsid w:val="005E3043"/>
    <w:rsid w:val="006F7C6A"/>
    <w:rsid w:val="008C01C4"/>
    <w:rsid w:val="00E05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43"/>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5212"/>
    <w:rPr>
      <w:rFonts w:ascii="Lucida Grande" w:hAnsi="Lucida Grande"/>
      <w:sz w:val="18"/>
      <w:szCs w:val="18"/>
    </w:rPr>
  </w:style>
  <w:style w:type="character" w:customStyle="1" w:styleId="apple-converted-space">
    <w:name w:val="apple-converted-space"/>
    <w:basedOn w:val="Policepardfaut"/>
    <w:rsid w:val="005E3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43"/>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5212"/>
    <w:rPr>
      <w:rFonts w:ascii="Lucida Grande" w:hAnsi="Lucida Grande"/>
      <w:sz w:val="18"/>
      <w:szCs w:val="18"/>
    </w:rPr>
  </w:style>
  <w:style w:type="character" w:customStyle="1" w:styleId="apple-converted-space">
    <w:name w:val="apple-converted-space"/>
    <w:basedOn w:val="Policepardfaut"/>
    <w:rsid w:val="005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98431">
      <w:bodyDiv w:val="1"/>
      <w:marLeft w:val="0"/>
      <w:marRight w:val="0"/>
      <w:marTop w:val="0"/>
      <w:marBottom w:val="0"/>
      <w:divBdr>
        <w:top w:val="none" w:sz="0" w:space="0" w:color="auto"/>
        <w:left w:val="none" w:sz="0" w:space="0" w:color="auto"/>
        <w:bottom w:val="none" w:sz="0" w:space="0" w:color="auto"/>
        <w:right w:val="none" w:sz="0" w:space="0" w:color="auto"/>
      </w:divBdr>
      <w:divsChild>
        <w:div w:id="2127918587">
          <w:marLeft w:val="0"/>
          <w:marRight w:val="0"/>
          <w:marTop w:val="0"/>
          <w:marBottom w:val="0"/>
          <w:divBdr>
            <w:top w:val="none" w:sz="0" w:space="0" w:color="auto"/>
            <w:left w:val="none" w:sz="0" w:space="0" w:color="auto"/>
            <w:bottom w:val="none" w:sz="0" w:space="0" w:color="auto"/>
            <w:right w:val="none" w:sz="0" w:space="0" w:color="auto"/>
          </w:divBdr>
        </w:div>
        <w:div w:id="1302999195">
          <w:marLeft w:val="0"/>
          <w:marRight w:val="0"/>
          <w:marTop w:val="0"/>
          <w:marBottom w:val="0"/>
          <w:divBdr>
            <w:top w:val="none" w:sz="0" w:space="0" w:color="auto"/>
            <w:left w:val="none" w:sz="0" w:space="0" w:color="auto"/>
            <w:bottom w:val="none" w:sz="0" w:space="0" w:color="auto"/>
            <w:right w:val="none" w:sz="0" w:space="0" w:color="auto"/>
          </w:divBdr>
        </w:div>
        <w:div w:id="901140045">
          <w:marLeft w:val="0"/>
          <w:marRight w:val="0"/>
          <w:marTop w:val="0"/>
          <w:marBottom w:val="0"/>
          <w:divBdr>
            <w:top w:val="none" w:sz="0" w:space="0" w:color="auto"/>
            <w:left w:val="none" w:sz="0" w:space="0" w:color="auto"/>
            <w:bottom w:val="none" w:sz="0" w:space="0" w:color="auto"/>
            <w:right w:val="none" w:sz="0" w:space="0" w:color="auto"/>
          </w:divBdr>
        </w:div>
        <w:div w:id="295843635">
          <w:marLeft w:val="0"/>
          <w:marRight w:val="0"/>
          <w:marTop w:val="0"/>
          <w:marBottom w:val="0"/>
          <w:divBdr>
            <w:top w:val="none" w:sz="0" w:space="0" w:color="auto"/>
            <w:left w:val="none" w:sz="0" w:space="0" w:color="auto"/>
            <w:bottom w:val="none" w:sz="0" w:space="0" w:color="auto"/>
            <w:right w:val="none" w:sz="0" w:space="0" w:color="auto"/>
          </w:divBdr>
        </w:div>
        <w:div w:id="1056120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1404</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Prévost</dc:creator>
  <cp:keywords/>
  <dc:description/>
  <cp:lastModifiedBy>Sophie Prévost</cp:lastModifiedBy>
  <cp:revision>2</cp:revision>
  <dcterms:created xsi:type="dcterms:W3CDTF">2017-12-23T12:58:00Z</dcterms:created>
  <dcterms:modified xsi:type="dcterms:W3CDTF">2017-12-23T12:58:00Z</dcterms:modified>
</cp:coreProperties>
</file>